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9B5" w14:textId="55376F56" w:rsidR="0015366B" w:rsidRDefault="00965967" w:rsidP="00267A34">
      <w:pPr>
        <w:pStyle w:val="NoSpacing"/>
        <w:jc w:val="both"/>
        <w:rPr>
          <w:rFonts w:asciiTheme="minorHAnsi" w:hAnsiTheme="minorHAnsi" w:cstheme="minorHAnsi"/>
          <w:b/>
        </w:rPr>
      </w:pPr>
      <w:r w:rsidRPr="009F52D4">
        <w:rPr>
          <w:rFonts w:asciiTheme="minorHAnsi" w:hAnsiTheme="minorHAnsi" w:cstheme="minorHAnsi"/>
          <w:b/>
          <w:noProof/>
          <w:lang w:eastAsia="en-GB"/>
        </w:rPr>
        <w:drawing>
          <wp:anchor distT="0" distB="0" distL="114300" distR="114300" simplePos="0" relativeHeight="251658240" behindDoc="0" locked="0" layoutInCell="1" allowOverlap="1" wp14:anchorId="7C7A6A35" wp14:editId="7F496930">
            <wp:simplePos x="0" y="0"/>
            <wp:positionH relativeFrom="margin">
              <wp:posOffset>4163060</wp:posOffset>
            </wp:positionH>
            <wp:positionV relativeFrom="margin">
              <wp:posOffset>-559435</wp:posOffset>
            </wp:positionV>
            <wp:extent cx="2143760" cy="13106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Horse Welfare 85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760" cy="1310640"/>
                    </a:xfrm>
                    <a:prstGeom prst="rect">
                      <a:avLst/>
                    </a:prstGeom>
                  </pic:spPr>
                </pic:pic>
              </a:graphicData>
            </a:graphic>
            <wp14:sizeRelH relativeFrom="margin">
              <wp14:pctWidth>0</wp14:pctWidth>
            </wp14:sizeRelH>
            <wp14:sizeRelV relativeFrom="margin">
              <wp14:pctHeight>0</wp14:pctHeight>
            </wp14:sizeRelV>
          </wp:anchor>
        </w:drawing>
      </w:r>
      <w:r w:rsidR="00CA76F2">
        <w:rPr>
          <w:rFonts w:asciiTheme="minorHAnsi" w:hAnsiTheme="minorHAnsi" w:cstheme="minorHAnsi"/>
          <w:b/>
        </w:rPr>
        <w:t xml:space="preserve">REHABILITATION </w:t>
      </w:r>
      <w:r w:rsidR="001B16D2">
        <w:rPr>
          <w:rFonts w:asciiTheme="minorHAnsi" w:hAnsiTheme="minorHAnsi" w:cstheme="minorHAnsi"/>
          <w:b/>
        </w:rPr>
        <w:t>GROOM</w:t>
      </w:r>
      <w:r w:rsidR="007E70CC">
        <w:rPr>
          <w:rFonts w:asciiTheme="minorHAnsi" w:hAnsiTheme="minorHAnsi" w:cstheme="minorHAnsi"/>
          <w:b/>
        </w:rPr>
        <w:t>S</w:t>
      </w:r>
      <w:r w:rsidR="009A5702">
        <w:rPr>
          <w:rFonts w:asciiTheme="minorHAnsi" w:hAnsiTheme="minorHAnsi" w:cstheme="minorHAnsi"/>
          <w:b/>
        </w:rPr>
        <w:t xml:space="preserve"> </w:t>
      </w:r>
    </w:p>
    <w:p w14:paraId="4AB71DA5" w14:textId="7D12823A" w:rsidR="00267A34" w:rsidRPr="009F52D4" w:rsidRDefault="00267A34" w:rsidP="00267A34">
      <w:pPr>
        <w:pStyle w:val="NoSpacing"/>
        <w:jc w:val="both"/>
        <w:rPr>
          <w:rFonts w:asciiTheme="minorHAnsi" w:hAnsiTheme="minorHAnsi" w:cstheme="minorHAnsi"/>
          <w:b/>
        </w:rPr>
      </w:pPr>
      <w:proofErr w:type="spellStart"/>
      <w:r>
        <w:rPr>
          <w:rFonts w:asciiTheme="minorHAnsi" w:hAnsiTheme="minorHAnsi" w:cstheme="minorHAnsi"/>
          <w:b/>
        </w:rPr>
        <w:t>Belwade</w:t>
      </w:r>
      <w:proofErr w:type="spellEnd"/>
      <w:r>
        <w:rPr>
          <w:rFonts w:asciiTheme="minorHAnsi" w:hAnsiTheme="minorHAnsi" w:cstheme="minorHAnsi"/>
          <w:b/>
        </w:rPr>
        <w:t xml:space="preserve"> Farm, Aberdeenshire</w:t>
      </w:r>
    </w:p>
    <w:p w14:paraId="2B2DA15F" w14:textId="77777777" w:rsidR="00105A04" w:rsidRPr="009F52D4" w:rsidRDefault="00105A04" w:rsidP="00965967">
      <w:pPr>
        <w:pStyle w:val="NoSpacing"/>
        <w:jc w:val="both"/>
        <w:rPr>
          <w:rFonts w:asciiTheme="minorHAnsi" w:hAnsiTheme="minorHAnsi" w:cstheme="minorHAnsi"/>
        </w:rPr>
      </w:pPr>
    </w:p>
    <w:p w14:paraId="109473BC" w14:textId="77777777" w:rsidR="0015366B" w:rsidRPr="009F52D4" w:rsidRDefault="0015366B" w:rsidP="0015366B">
      <w:pPr>
        <w:pStyle w:val="NoSpacing"/>
        <w:jc w:val="both"/>
        <w:rPr>
          <w:rFonts w:asciiTheme="minorHAnsi" w:hAnsiTheme="minorHAnsi" w:cstheme="minorHAnsi"/>
        </w:rPr>
      </w:pPr>
    </w:p>
    <w:p w14:paraId="2A28ABF2" w14:textId="77777777" w:rsidR="0015366B" w:rsidRPr="009F52D4" w:rsidRDefault="0015366B" w:rsidP="0015366B">
      <w:pPr>
        <w:pStyle w:val="NoSpacing"/>
        <w:jc w:val="both"/>
        <w:rPr>
          <w:rFonts w:asciiTheme="minorHAnsi" w:hAnsiTheme="minorHAnsi" w:cstheme="minorHAnsi"/>
        </w:rPr>
      </w:pPr>
    </w:p>
    <w:p w14:paraId="144DAF85" w14:textId="2A51D28E" w:rsidR="00611D0F" w:rsidRPr="00D44E63" w:rsidRDefault="00153B31" w:rsidP="00611D0F">
      <w:pPr>
        <w:pStyle w:val="NoSpacing"/>
        <w:jc w:val="both"/>
        <w:rPr>
          <w:rFonts w:eastAsiaTheme="minorHAnsi"/>
        </w:rPr>
      </w:pPr>
      <w:r>
        <w:rPr>
          <w:rStyle w:val="normaltextrun"/>
          <w:rFonts w:cs="Calibri"/>
          <w:color w:val="000000"/>
          <w:shd w:val="clear" w:color="auto" w:fill="FFFFFF"/>
        </w:rPr>
        <w:t>World Horse Welfare is an international charity that improves the lives of horses in the UK and around the world through education, campaigning and hands-on care. </w:t>
      </w:r>
      <w:r>
        <w:rPr>
          <w:rStyle w:val="eop"/>
          <w:rFonts w:cs="Calibri"/>
          <w:color w:val="000000"/>
          <w:shd w:val="clear" w:color="auto" w:fill="FFFFFF"/>
        </w:rPr>
        <w:t> </w:t>
      </w:r>
      <w:r w:rsidR="00611D0F" w:rsidRPr="00D44E63">
        <w:t xml:space="preserve">We are currently looking for full time </w:t>
      </w:r>
      <w:r>
        <w:t xml:space="preserve">live-in </w:t>
      </w:r>
      <w:r w:rsidR="00611D0F" w:rsidRPr="00D44E63">
        <w:t xml:space="preserve">Grooms </w:t>
      </w:r>
      <w:r w:rsidR="00D44E63">
        <w:t xml:space="preserve">to join our rehabilitation team </w:t>
      </w:r>
      <w:r w:rsidR="00611D0F" w:rsidRPr="00D44E63">
        <w:t xml:space="preserve">at </w:t>
      </w:r>
      <w:proofErr w:type="spellStart"/>
      <w:r w:rsidR="00267A34" w:rsidRPr="00D44E63">
        <w:t>B</w:t>
      </w:r>
      <w:r w:rsidR="00611D0F" w:rsidRPr="00D44E63">
        <w:t>elwade</w:t>
      </w:r>
      <w:proofErr w:type="spellEnd"/>
      <w:r w:rsidR="00611D0F" w:rsidRPr="00D44E63">
        <w:t xml:space="preserve"> Farm in </w:t>
      </w:r>
      <w:proofErr w:type="spellStart"/>
      <w:r w:rsidR="00611D0F" w:rsidRPr="00D44E63">
        <w:t>Aboyne</w:t>
      </w:r>
      <w:proofErr w:type="spellEnd"/>
      <w:r w:rsidR="00D44E63">
        <w:t>.</w:t>
      </w:r>
    </w:p>
    <w:p w14:paraId="035331F3" w14:textId="77777777" w:rsidR="00611D0F" w:rsidRDefault="00611D0F" w:rsidP="00611D0F">
      <w:pPr>
        <w:pStyle w:val="NoSpacing"/>
        <w:jc w:val="both"/>
        <w:rPr>
          <w:b/>
          <w:bCs/>
        </w:rPr>
      </w:pPr>
    </w:p>
    <w:p w14:paraId="29AFE656" w14:textId="79DC4D83" w:rsidR="00611D0F" w:rsidRDefault="00611D0F" w:rsidP="00611D0F">
      <w:pPr>
        <w:pStyle w:val="NoSpacing"/>
        <w:rPr>
          <w:color w:val="333333"/>
        </w:rPr>
      </w:pPr>
      <w:r>
        <w:rPr>
          <w:color w:val="333333"/>
        </w:rPr>
        <w:t xml:space="preserve">If you are committed to high standards of equine welfare, </w:t>
      </w:r>
      <w:proofErr w:type="gramStart"/>
      <w:r>
        <w:rPr>
          <w:color w:val="333333"/>
        </w:rPr>
        <w:t>have the ability to</w:t>
      </w:r>
      <w:proofErr w:type="gramEnd"/>
      <w:r>
        <w:rPr>
          <w:color w:val="333333"/>
        </w:rPr>
        <w:t xml:space="preserve"> communicate effectively and the flexibility to work in a </w:t>
      </w:r>
      <w:r w:rsidR="005D59F1">
        <w:rPr>
          <w:color w:val="333333"/>
        </w:rPr>
        <w:t>high-pressured</w:t>
      </w:r>
      <w:r>
        <w:rPr>
          <w:color w:val="333333"/>
        </w:rPr>
        <w:t xml:space="preserve"> busy environment as part of a dynamic team then we have the perfect job for you. </w:t>
      </w:r>
    </w:p>
    <w:p w14:paraId="5C24276B" w14:textId="77777777" w:rsidR="00611D0F" w:rsidRDefault="00611D0F" w:rsidP="00611D0F">
      <w:pPr>
        <w:pStyle w:val="NoSpacing"/>
        <w:rPr>
          <w:color w:val="333333"/>
        </w:rPr>
      </w:pPr>
    </w:p>
    <w:p w14:paraId="72090ADC" w14:textId="77777777" w:rsidR="00611D0F" w:rsidRDefault="00611D0F" w:rsidP="00611D0F">
      <w:pPr>
        <w:pStyle w:val="NoSpacing"/>
        <w:rPr>
          <w:rFonts w:ascii="Arial" w:hAnsi="Arial" w:cs="Arial"/>
          <w:color w:val="000000"/>
          <w:sz w:val="20"/>
          <w:szCs w:val="20"/>
        </w:rPr>
      </w:pPr>
      <w:r>
        <w:rPr>
          <w:color w:val="333333"/>
        </w:rPr>
        <w:t xml:space="preserve">We are looking for individuals who have the willingness to work irregular hours in all conditions.  You must be prepared to undertake normal daily yard duties whilst proving you have the commitment, knowledge and ability to be responsible for a dedicated list of horses undergoing rehabilitation.  Ideally you will have experience of working on a busy yard, be competent and confident in handling a wide range of horses including youngsters and problem horses.  As part of your </w:t>
      </w:r>
      <w:proofErr w:type="gramStart"/>
      <w:r>
        <w:rPr>
          <w:color w:val="333333"/>
        </w:rPr>
        <w:t>role</w:t>
      </w:r>
      <w:proofErr w:type="gramEnd"/>
      <w:r>
        <w:rPr>
          <w:color w:val="333333"/>
        </w:rPr>
        <w:t xml:space="preserve"> you will be required to </w:t>
      </w:r>
      <w:r>
        <w:rPr>
          <w:color w:val="000000"/>
        </w:rPr>
        <w:t>catch and hold and/or handle a variety of horses for our team of specialists whilst they assess and treat them.</w:t>
      </w:r>
      <w:r>
        <w:rPr>
          <w:rFonts w:ascii="Arial" w:hAnsi="Arial" w:cs="Arial"/>
          <w:color w:val="000000"/>
          <w:sz w:val="20"/>
          <w:szCs w:val="20"/>
        </w:rPr>
        <w:t xml:space="preserve"> </w:t>
      </w:r>
    </w:p>
    <w:p w14:paraId="5FF295B4" w14:textId="77777777" w:rsidR="00611D0F" w:rsidRDefault="00611D0F" w:rsidP="00611D0F">
      <w:pPr>
        <w:pStyle w:val="NoSpacing"/>
        <w:rPr>
          <w:rFonts w:ascii="Arial" w:hAnsi="Arial" w:cs="Arial"/>
          <w:color w:val="000000"/>
          <w:sz w:val="20"/>
          <w:szCs w:val="20"/>
        </w:rPr>
      </w:pPr>
    </w:p>
    <w:p w14:paraId="7865F6ED" w14:textId="77777777" w:rsidR="00611D0F" w:rsidRDefault="00611D0F" w:rsidP="00611D0F">
      <w:pPr>
        <w:pStyle w:val="NoSpacing"/>
        <w:rPr>
          <w:rFonts w:cs="Calibri"/>
        </w:rPr>
      </w:pPr>
      <w:r>
        <w:t xml:space="preserve">A sense of humour and excellent interpersonal skills are also useful when having to deal with members of the general public. </w:t>
      </w:r>
    </w:p>
    <w:p w14:paraId="7ABEC872" w14:textId="48899CFA" w:rsidR="00611D0F" w:rsidRDefault="00611D0F" w:rsidP="00611D0F">
      <w:pPr>
        <w:pStyle w:val="NoSpacing"/>
      </w:pPr>
    </w:p>
    <w:p w14:paraId="5BA7B86B" w14:textId="19BDBDDE" w:rsidR="00F325B8" w:rsidRPr="00F325B8" w:rsidRDefault="00F325B8" w:rsidP="00611D0F">
      <w:pPr>
        <w:pStyle w:val="NoSpacing"/>
        <w:rPr>
          <w:b/>
          <w:bCs/>
        </w:rPr>
      </w:pPr>
      <w:r>
        <w:rPr>
          <w:b/>
          <w:bCs/>
        </w:rPr>
        <w:t>To apply:</w:t>
      </w:r>
    </w:p>
    <w:p w14:paraId="041CC26A" w14:textId="3E44C5E6" w:rsidR="00611D0F" w:rsidRDefault="00611D0F" w:rsidP="00611D0F">
      <w:pPr>
        <w:pStyle w:val="NoSpacing"/>
      </w:pPr>
      <w:r>
        <w:t xml:space="preserve">If you would like to join us and help us achieve our vision which is a world where every horse is treated with respect, compassion and understanding, then please </w:t>
      </w:r>
      <w:r w:rsidR="002D2D62">
        <w:t>visit our website</w:t>
      </w:r>
      <w:r w:rsidR="00C96E7F">
        <w:t xml:space="preserve"> via the following link </w:t>
      </w:r>
      <w:hyperlink r:id="rId9" w:history="1">
        <w:r w:rsidR="00C96E7F" w:rsidRPr="00C6552C">
          <w:rPr>
            <w:rStyle w:val="Hyperlink"/>
          </w:rPr>
          <w:t>https://www.worldhorsewelfare.org/about-us/our-people/work-with-us</w:t>
        </w:r>
      </w:hyperlink>
      <w:r w:rsidR="00C96E7F">
        <w:t xml:space="preserve"> where you can download the full job description and follow the link to make an application.</w:t>
      </w:r>
    </w:p>
    <w:p w14:paraId="6F68E038" w14:textId="256EB21E" w:rsidR="00C96E7F" w:rsidRDefault="00C96E7F" w:rsidP="00611D0F">
      <w:pPr>
        <w:pStyle w:val="NoSpacing"/>
      </w:pPr>
    </w:p>
    <w:p w14:paraId="655E3977" w14:textId="7B02ABD2" w:rsidR="00611D0F" w:rsidRDefault="00611D0F" w:rsidP="00611D0F">
      <w:pPr>
        <w:pStyle w:val="NoSpacing"/>
        <w:rPr>
          <w:b/>
          <w:bCs/>
        </w:rPr>
      </w:pPr>
      <w:r>
        <w:rPr>
          <w:b/>
          <w:bCs/>
        </w:rPr>
        <w:t xml:space="preserve">Closing date for applications: </w:t>
      </w:r>
      <w:r w:rsidR="0022280B">
        <w:rPr>
          <w:b/>
          <w:bCs/>
        </w:rPr>
        <w:t>12</w:t>
      </w:r>
      <w:r w:rsidR="0022280B" w:rsidRPr="0022280B">
        <w:rPr>
          <w:b/>
          <w:bCs/>
          <w:vertAlign w:val="superscript"/>
        </w:rPr>
        <w:t>th</w:t>
      </w:r>
      <w:r w:rsidR="0022280B">
        <w:rPr>
          <w:b/>
          <w:bCs/>
        </w:rPr>
        <w:t xml:space="preserve"> November 2021</w:t>
      </w:r>
    </w:p>
    <w:p w14:paraId="382CD7F6" w14:textId="77777777" w:rsidR="00965967" w:rsidRPr="009F52D4" w:rsidRDefault="00965967" w:rsidP="00B3430C">
      <w:pPr>
        <w:pStyle w:val="NoSpacing"/>
        <w:rPr>
          <w:rFonts w:asciiTheme="minorHAnsi" w:hAnsiTheme="minorHAnsi" w:cstheme="minorHAnsi"/>
          <w:i/>
        </w:rPr>
      </w:pPr>
    </w:p>
    <w:p w14:paraId="2B65D3C8" w14:textId="77777777" w:rsidR="00965967" w:rsidRPr="009F52D4" w:rsidRDefault="00965967" w:rsidP="00B3430C">
      <w:pPr>
        <w:pStyle w:val="NoSpacing"/>
        <w:rPr>
          <w:rFonts w:asciiTheme="minorHAnsi" w:hAnsiTheme="minorHAnsi" w:cstheme="minorHAnsi"/>
        </w:rPr>
      </w:pPr>
    </w:p>
    <w:sectPr w:rsidR="00965967" w:rsidRPr="009F52D4" w:rsidSect="00663B3F">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04"/>
    <w:rsid w:val="000041E0"/>
    <w:rsid w:val="0003500D"/>
    <w:rsid w:val="00054BE5"/>
    <w:rsid w:val="000D29BA"/>
    <w:rsid w:val="000F5D1B"/>
    <w:rsid w:val="00105A04"/>
    <w:rsid w:val="0015366B"/>
    <w:rsid w:val="00153B31"/>
    <w:rsid w:val="001A3947"/>
    <w:rsid w:val="001B16D2"/>
    <w:rsid w:val="001B490F"/>
    <w:rsid w:val="001F2BB6"/>
    <w:rsid w:val="001F7BDC"/>
    <w:rsid w:val="00215A77"/>
    <w:rsid w:val="0022280B"/>
    <w:rsid w:val="00232665"/>
    <w:rsid w:val="00267A34"/>
    <w:rsid w:val="002755C4"/>
    <w:rsid w:val="002762AA"/>
    <w:rsid w:val="002D2D62"/>
    <w:rsid w:val="002F5CCB"/>
    <w:rsid w:val="003D5E7C"/>
    <w:rsid w:val="0045138E"/>
    <w:rsid w:val="00487A7D"/>
    <w:rsid w:val="004A25A6"/>
    <w:rsid w:val="004D0A54"/>
    <w:rsid w:val="00532CAA"/>
    <w:rsid w:val="005425B9"/>
    <w:rsid w:val="00572ABD"/>
    <w:rsid w:val="00580477"/>
    <w:rsid w:val="0059388F"/>
    <w:rsid w:val="005B0A68"/>
    <w:rsid w:val="005C12F4"/>
    <w:rsid w:val="005D59F1"/>
    <w:rsid w:val="00611D0F"/>
    <w:rsid w:val="006747C2"/>
    <w:rsid w:val="00692A73"/>
    <w:rsid w:val="00723B5E"/>
    <w:rsid w:val="00740A8C"/>
    <w:rsid w:val="00755247"/>
    <w:rsid w:val="007906F8"/>
    <w:rsid w:val="007A5213"/>
    <w:rsid w:val="007E70CC"/>
    <w:rsid w:val="007E71BC"/>
    <w:rsid w:val="007F38EC"/>
    <w:rsid w:val="00811610"/>
    <w:rsid w:val="008260D8"/>
    <w:rsid w:val="00842750"/>
    <w:rsid w:val="008855E8"/>
    <w:rsid w:val="008A24E6"/>
    <w:rsid w:val="009017BC"/>
    <w:rsid w:val="00932F43"/>
    <w:rsid w:val="00935EA8"/>
    <w:rsid w:val="00965967"/>
    <w:rsid w:val="009A3A70"/>
    <w:rsid w:val="009A5702"/>
    <w:rsid w:val="009A5D6B"/>
    <w:rsid w:val="009B1409"/>
    <w:rsid w:val="009F52D4"/>
    <w:rsid w:val="00A653AA"/>
    <w:rsid w:val="00B3430C"/>
    <w:rsid w:val="00B7351A"/>
    <w:rsid w:val="00BE0052"/>
    <w:rsid w:val="00C82978"/>
    <w:rsid w:val="00C84412"/>
    <w:rsid w:val="00C96E7F"/>
    <w:rsid w:val="00CA76F2"/>
    <w:rsid w:val="00CF3FF9"/>
    <w:rsid w:val="00D0218D"/>
    <w:rsid w:val="00D137CE"/>
    <w:rsid w:val="00D44402"/>
    <w:rsid w:val="00D44E63"/>
    <w:rsid w:val="00D50400"/>
    <w:rsid w:val="00DC31C2"/>
    <w:rsid w:val="00DE27B1"/>
    <w:rsid w:val="00E04425"/>
    <w:rsid w:val="00E128D7"/>
    <w:rsid w:val="00E66797"/>
    <w:rsid w:val="00E7548D"/>
    <w:rsid w:val="00EA1E81"/>
    <w:rsid w:val="00EB4587"/>
    <w:rsid w:val="00F15E9B"/>
    <w:rsid w:val="00F325B8"/>
    <w:rsid w:val="00F56D27"/>
    <w:rsid w:val="00F84DE8"/>
    <w:rsid w:val="00FE392F"/>
    <w:rsid w:val="00FE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A988"/>
  <w15:docId w15:val="{C1BECC59-3F5C-4C96-B240-04F15BF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0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5A04"/>
    <w:rPr>
      <w:color w:val="0000FF"/>
      <w:u w:val="single"/>
    </w:rPr>
  </w:style>
  <w:style w:type="paragraph" w:styleId="NoSpacing">
    <w:name w:val="No Spacing"/>
    <w:uiPriority w:val="1"/>
    <w:qFormat/>
    <w:rsid w:val="00105A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6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67"/>
    <w:rPr>
      <w:rFonts w:ascii="Tahoma" w:eastAsia="Calibri" w:hAnsi="Tahoma" w:cs="Tahoma"/>
      <w:sz w:val="16"/>
      <w:szCs w:val="16"/>
      <w:lang w:val="en-US"/>
    </w:rPr>
  </w:style>
  <w:style w:type="paragraph" w:styleId="NormalWeb">
    <w:name w:val="Normal (Web)"/>
    <w:basedOn w:val="Normal"/>
    <w:uiPriority w:val="99"/>
    <w:semiHidden/>
    <w:unhideWhenUsed/>
    <w:rsid w:val="00CA76F2"/>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7906F8"/>
    <w:rPr>
      <w:color w:val="605E5C"/>
      <w:shd w:val="clear" w:color="auto" w:fill="E1DFDD"/>
    </w:rPr>
  </w:style>
  <w:style w:type="character" w:customStyle="1" w:styleId="normaltextrun">
    <w:name w:val="normaltextrun"/>
    <w:basedOn w:val="DefaultParagraphFont"/>
    <w:rsid w:val="00153B31"/>
  </w:style>
  <w:style w:type="character" w:customStyle="1" w:styleId="eop">
    <w:name w:val="eop"/>
    <w:basedOn w:val="DefaultParagraphFont"/>
    <w:rsid w:val="0015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7912">
      <w:bodyDiv w:val="1"/>
      <w:marLeft w:val="0"/>
      <w:marRight w:val="0"/>
      <w:marTop w:val="0"/>
      <w:marBottom w:val="0"/>
      <w:divBdr>
        <w:top w:val="none" w:sz="0" w:space="0" w:color="auto"/>
        <w:left w:val="none" w:sz="0" w:space="0" w:color="auto"/>
        <w:bottom w:val="none" w:sz="0" w:space="0" w:color="auto"/>
        <w:right w:val="none" w:sz="0" w:space="0" w:color="auto"/>
      </w:divBdr>
    </w:div>
    <w:div w:id="1488521056">
      <w:bodyDiv w:val="1"/>
      <w:marLeft w:val="0"/>
      <w:marRight w:val="0"/>
      <w:marTop w:val="0"/>
      <w:marBottom w:val="0"/>
      <w:divBdr>
        <w:top w:val="none" w:sz="0" w:space="0" w:color="auto"/>
        <w:left w:val="none" w:sz="0" w:space="0" w:color="auto"/>
        <w:bottom w:val="none" w:sz="0" w:space="0" w:color="auto"/>
        <w:right w:val="none" w:sz="0" w:space="0" w:color="auto"/>
      </w:divBdr>
    </w:div>
    <w:div w:id="18475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E653A26297C4D8F6BACB70E2ADC22" ma:contentTypeVersion="28" ma:contentTypeDescription="Create a new document." ma:contentTypeScope="" ma:versionID="c6a5236e5fd7dd72d2855e84b067d76a">
  <xsd:schema xmlns:xsd="http://www.w3.org/2001/XMLSchema" xmlns:xs="http://www.w3.org/2001/XMLSchema" xmlns:p="http://schemas.microsoft.com/office/2006/metadata/properties" xmlns:ns2="496adbc5-1923-4bc1-987d-ef6c3c36dc0c" xmlns:ns3="5a001889-6e47-4195-ba8c-24001f81cc4b" targetNamespace="http://schemas.microsoft.com/office/2006/metadata/properties" ma:root="true" ma:fieldsID="d8a24656d161e7575767fa65c966133c" ns2:_="" ns3:_="">
    <xsd:import namespace="496adbc5-1923-4bc1-987d-ef6c3c36dc0c"/>
    <xsd:import namespace="5a001889-6e47-4195-ba8c-24001f81cc4b"/>
    <xsd:element name="properties">
      <xsd:complexType>
        <xsd:sequence>
          <xsd:element name="documentManagement">
            <xsd:complexType>
              <xsd:all>
                <xsd:element ref="ns2:Applicant_x0020_name" minOccurs="0"/>
                <xsd:element ref="ns3:_dlc_DocId" minOccurs="0"/>
                <xsd:element ref="ns3:_dlc_DocIdUrl" minOccurs="0"/>
                <xsd:element ref="ns3:_dlc_DocIdPersistId" minOccurs="0"/>
                <xsd:element ref="ns2:Document_x0020_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adbc5-1923-4bc1-987d-ef6c3c36dc0c" elementFormDefault="qualified">
    <xsd:import namespace="http://schemas.microsoft.com/office/2006/documentManagement/types"/>
    <xsd:import namespace="http://schemas.microsoft.com/office/infopath/2007/PartnerControls"/>
    <xsd:element name="Applicant_x0020_name" ma:index="8" nillable="true" ma:displayName="Department" ma:format="Dropdown" ma:internalName="Applicant_x0020_name" ma:readOnly="false">
      <xsd:simpleType>
        <xsd:restriction base="dms:Choice">
          <xsd:enumeration value="To Be Filed"/>
          <xsd:enumeration value="Fundraising"/>
          <xsd:enumeration value="Communications"/>
          <xsd:enumeration value="Campaigns"/>
          <xsd:enumeration value="International"/>
          <xsd:enumeration value="UK Welfare"/>
          <xsd:enumeration value="HR/Executive"/>
          <xsd:enumeration value="IT"/>
          <xsd:enumeration value="Finance"/>
          <xsd:enumeration value="Legacy"/>
          <xsd:enumeration value="Belwade Farm"/>
          <xsd:enumeration value="Hall Farm"/>
          <xsd:enumeration value="Glenda Spooner Farm"/>
          <xsd:enumeration value="Penny Farm"/>
        </xsd:restriction>
      </xsd:simpleType>
    </xsd:element>
    <xsd:element name="Document_x0020_Type" ma:index="12" nillable="true" ma:displayName="Document Type" ma:default="To Be Filed" ma:format="Dropdown" ma:internalName="Document_x0020_Type" ma:readOnly="false">
      <xsd:simpleType>
        <xsd:restriction base="dms:Choice">
          <xsd:enumeration value="Applications"/>
          <xsd:enumeration value="Recruitment Advert"/>
          <xsd:enumeration value="Interview Schedule"/>
          <xsd:enumeration value="Interview Invitation"/>
          <xsd:enumeration value="Interview Feedback/Response"/>
          <xsd:enumeration value="Reference Correspondence"/>
          <xsd:enumeration value="Selection Process"/>
          <xsd:enumeration value="Induction Programme"/>
          <xsd:enumeration value="To Be File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01889-6e47-4195-ba8c-24001f81cc4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licant_x0020_name xmlns="496adbc5-1923-4bc1-987d-ef6c3c36dc0c">Hall Farm</Applicant_x0020_name>
    <_dlc_DocId xmlns="5a001889-6e47-4195-ba8c-24001f81cc4b">WR3JDMSMZZ27-1123531168-794</_dlc_DocId>
    <_dlc_DocIdUrl xmlns="5a001889-6e47-4195-ba8c-24001f81cc4b">
      <Url>https://worldhorsewelfare.sharepoint.com/sites/HumanResourcesTeam/_layouts/15/DocIdRedir.aspx?ID=WR3JDMSMZZ27-1123531168-794</Url>
      <Description>WR3JDMSMZZ27-1123531168-794</Description>
    </_dlc_DocIdUrl>
    <Document_x0020_Type xmlns="496adbc5-1923-4bc1-987d-ef6c3c36dc0c">Recruitment Advert</Document_x0020_Type>
  </documentManagement>
</p:properties>
</file>

<file path=customXml/itemProps1.xml><?xml version="1.0" encoding="utf-8"?>
<ds:datastoreItem xmlns:ds="http://schemas.openxmlformats.org/officeDocument/2006/customXml" ds:itemID="{77854BF0-C228-4984-A9FF-80B9AA5A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adbc5-1923-4bc1-987d-ef6c3c36dc0c"/>
    <ds:schemaRef ds:uri="5a001889-6e47-4195-ba8c-24001f81c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87593-36C2-4426-AB2B-864B9741F155}">
  <ds:schemaRefs>
    <ds:schemaRef ds:uri="http://schemas.microsoft.com/sharepoint/events"/>
  </ds:schemaRefs>
</ds:datastoreItem>
</file>

<file path=customXml/itemProps3.xml><?xml version="1.0" encoding="utf-8"?>
<ds:datastoreItem xmlns:ds="http://schemas.openxmlformats.org/officeDocument/2006/customXml" ds:itemID="{11630A75-6E92-4A76-809A-D61B589A2C7D}">
  <ds:schemaRefs>
    <ds:schemaRef ds:uri="http://schemas.microsoft.com/sharepoint/v3/contenttype/forms"/>
  </ds:schemaRefs>
</ds:datastoreItem>
</file>

<file path=customXml/itemProps4.xml><?xml version="1.0" encoding="utf-8"?>
<ds:datastoreItem xmlns:ds="http://schemas.openxmlformats.org/officeDocument/2006/customXml" ds:itemID="{726CAF4A-1055-4239-B9B1-AD8E0CDB61D9}">
  <ds:schemaRefs>
    <ds:schemaRef ds:uri="http://schemas.microsoft.com/office/2006/metadata/properties"/>
    <ds:schemaRef ds:uri="http://schemas.microsoft.com/office/infopath/2007/PartnerControls"/>
    <ds:schemaRef ds:uri="496adbc5-1923-4bc1-987d-ef6c3c36dc0c"/>
    <ds:schemaRef ds:uri="5a001889-6e47-4195-ba8c-24001f81cc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Any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Larter</dc:creator>
  <cp:lastModifiedBy>jean thomson</cp:lastModifiedBy>
  <cp:revision>2</cp:revision>
  <dcterms:created xsi:type="dcterms:W3CDTF">2021-11-01T10:13:00Z</dcterms:created>
  <dcterms:modified xsi:type="dcterms:W3CDTF">2021-11-01T10:13:00Z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0x010100019E653A26297C4D8F6BACB70E2ADC22</vt:lpwstr>
  </property>
  <property fmtid="{D5CDD505-2E9C-101B-9397-08002B2CF9AE}" pid="3" name="_dlc_DocIdItemGuid">
    <vt:lpwstr>c90a6f79-8a71-41fc-9977-11f707d74004</vt:lpwstr>
  </property>
  <property fmtid="{D5CDD505-2E9C-101B-9397-08002B2CF9AE}" pid="4" name="Order">
    <vt:r8>55000</vt:r8>
  </property>
</Properties>
</file>